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9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Муниципальное бюджетное дошкольное образовательное учреждение </w:t>
      </w:r>
    </w:p>
    <w:p>
      <w:pPr>
        <w:spacing w:before="0" w:after="209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детский сад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Ручеёк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р. п. Варнавино</w:t>
      </w:r>
    </w:p>
    <w:p>
      <w:pPr>
        <w:spacing w:before="0" w:after="0" w:line="240"/>
        <w:ind w:right="849" w:left="10" w:hanging="1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Конспект занятия</w:t>
      </w:r>
    </w:p>
    <w:p>
      <w:pPr>
        <w:spacing w:before="0" w:after="0" w:line="240"/>
        <w:ind w:right="849" w:left="10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по познавательно-исследовательской деятельности </w:t>
      </w:r>
    </w:p>
    <w:p>
      <w:pPr>
        <w:spacing w:before="0" w:after="0" w:line="240"/>
        <w:ind w:right="849" w:left="10" w:hanging="1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в средней группе</w:t>
      </w:r>
    </w:p>
    <w:p>
      <w:pPr>
        <w:spacing w:before="0" w:after="0" w:line="240"/>
        <w:ind w:right="849" w:left="10" w:hanging="1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Юные исследователи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849" w:left="10" w:hanging="10"/>
        <w:jc w:val="center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right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                                                     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Составила воспитатель :                Алехина С.И.                            </w:t>
      </w:r>
    </w:p>
    <w:p>
      <w:pPr>
        <w:spacing w:before="0" w:after="0" w:line="240"/>
        <w:ind w:right="849" w:left="10" w:hanging="10"/>
        <w:jc w:val="right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center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2025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г.</w:t>
      </w:r>
    </w:p>
    <w:p>
      <w:pPr>
        <w:spacing w:before="0" w:after="0" w:line="240"/>
        <w:ind w:right="849" w:left="10" w:hanging="10"/>
        <w:jc w:val="center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center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center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  <w:t xml:space="preserve">Конспект занятия</w:t>
      </w:r>
    </w:p>
    <w:p>
      <w:pPr>
        <w:spacing w:before="0" w:after="0" w:line="240"/>
        <w:ind w:right="849" w:left="10" w:hanging="10"/>
        <w:jc w:val="center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  <w:t xml:space="preserve">познавательно-исследовательской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  <w:t xml:space="preserve">деятельности</w:t>
      </w:r>
    </w:p>
    <w:p>
      <w:pPr>
        <w:spacing w:before="0" w:after="0" w:line="240"/>
        <w:ind w:right="849" w:left="10" w:hanging="10"/>
        <w:jc w:val="center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  <w:t xml:space="preserve">средней группе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auto" w:val="clear"/>
        </w:rPr>
        <w:t xml:space="preserve">ТЕМА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Юные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исследователи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: развитие познавательной активности ребенка в процессе экспериментирования.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auto" w:val="clear"/>
        </w:rPr>
        <w:t xml:space="preserve">Воспитательные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воспитывать навыки сотрудничества, взаимопомощи;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воспитывать интерес детей к познавательно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исследовательской деятельности;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auto" w:val="clear"/>
        </w:rPr>
        <w:t xml:space="preserve">Обучающие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развивать у детей интерес и конкретные представления о свойствах воды и магнита: через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опытно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экспериментальную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деятельность.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познакомить с понятиями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магнит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сформировать представление о свойствах магнита и воды;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формировать умения приобретать знания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посредством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проведения практических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опытов, делать выводы, обобщения. 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auto" w:val="clear"/>
        </w:rPr>
        <w:t xml:space="preserve">Ожидаемые результаты: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 ходе экспериментальной деятельности дети учатся наблюдать, размышлять, сравнивать, отвечать на вопросы, делать выводы, устанавливать причинно-следственные связи.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 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auto" w:val="clear"/>
        </w:rPr>
        <w:t xml:space="preserve">Методическое и дидактическое обеспечение :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конверт с письмом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коробка с железными, пластмассовыми и деревянными предметами;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магниты на каждого ребёнка;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подносы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тарелочки;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- 2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стеклянные банки;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графин с водой;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- 2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сырых яйца;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соль;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пластмассовые ложки;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деревянные палочки;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прозрачные стаканы;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емкости с окрашенной водой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желтая, синяя, красная, зеленая)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салфетки;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влажные салфетки;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карточки;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цветные карандаши.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auto" w:val="clear"/>
        </w:rPr>
        <w:t xml:space="preserve">Предварительная работа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 : </w:t>
      </w:r>
    </w:p>
    <w:p>
      <w:pPr>
        <w:spacing w:before="0" w:after="0" w:line="240"/>
        <w:ind w:right="849" w:left="0" w:firstLine="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Беседа с детьми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о том, кто такие учёные, исследователи, лаборанты.  Для чего ученые проводят опыты и эксперименты.     </w:t>
      </w:r>
    </w:p>
    <w:p>
      <w:pPr>
        <w:spacing w:before="0" w:after="0" w:line="240"/>
        <w:ind w:right="849" w:left="0" w:firstLine="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Обсудить с детьми правила безопасности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при проведении опытов. Например, нельзя толкаться, спорить, трогать оборудование и приборы без разрешения, засовывать что-либо в нос, рот, уши и прочее.</w:t>
      </w:r>
    </w:p>
    <w:p>
      <w:pPr>
        <w:spacing w:before="0" w:after="0" w:line="240"/>
        <w:ind w:right="849" w:left="0" w:firstLine="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 центр экспериментирования добавили иллюстрации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Подготовка к опытам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тематические картотеки (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Стихи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Загадки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Пальчиковые игры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дидактические игры по теме.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849" w:left="0" w:firstLine="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Введение в игровую ситуацию : 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Дети заходят в группу и встают в круг.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Ребята, давайте поздороваемся друг с другом и всем, что нас окружает: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Придумано кем-то просто и мудро.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 встрече здороваться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Доброе утро!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Доброе утро солнцу и птицам! 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Доброе утро улыбчивым лицам! 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Воспитатель: - Я очень хочу, чтобы у всех сегодня было доброе утро и добрый день. 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- Ребята, сегодня утром к нам в группу приходил почтальон. Он принес нам письмо. Вот оно: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Приветствуем вас, земляне! Пишут вам веселые человечки с близкой к вам планеты Марс. Наша планета очень красивая. Под ногами у нас лежит красная земля. А вместо воды всюду лежит снег и лед. Воды у нас на планете нет. Очень просим вас, ребята, напишите нам про волшебные камни, которые есть на вашей планете. Мы слышали, что они двигают предметы. А еще напишите нам про пресную и соленую воду. Правда, что в соленой воде предметы не тонут? А также напишите, как смешивают цветные жидкости и получают новый цвет. Нам очень интересно это знать. С нетерпением ждем вашего письма. Ваши друзья - веселые человечки с планеты Марс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- Ребята, поможем веселым человечкам? (Да)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Тогда нам надо превратиться в маленьких волшебников!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auto" w:val="clear"/>
        </w:rPr>
        <w:t xml:space="preserve">Игра-перевоплощение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Цель: развить воображение детей, вызвать интерес к предстоящей деятельности, привлечь внимание.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Предлагаю вспомнить волшебные заклинания: 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Топ, топ, хлоп, хлоп,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Вокруг себя повернись,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 маленького волшебника превратись!!!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А теперь мы с вами отправимся в лабораторию, где нас ждут эксперименты и мы узнаем много нового и интересного. Но сначала нам с вами нужно вспомнить правила, как нужно вести себя в лаборатории? (Не кричать, не шуметь и друг другу не мешать) Предлагаю подойти к первому столу.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Эксперимент </w:t>
      </w:r>
      <w:r>
        <w:rPr>
          <w:rFonts w:ascii="Segoe UI Symbol" w:hAnsi="Segoe UI Symbol" w:cs="Segoe UI Symbol" w:eastAsia="Segoe UI Symbol"/>
          <w:color w:val="111111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 1 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Свойства магнита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Ребята что вы видите на этом столе?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Дети: Сухой бассейн с крупой, а в нем разные предметы.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Правильно, бассейн. А скажите мне, из чего сделаны эти различные предметы?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Дети: Из дерева, железа и пластмассы.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Совершенно верно. Значит они какие?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Дети: Деревянные, железные и пластмассовые.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Правильно. Ребята, нам нужно рассортировать все эти предметы по разным тарелочкам. Как вы думаете, как нам это сделать быстрее.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Дети: Разобрать руками.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Я вас помогу это сделать очень быстро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у меня есть волшебные камни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раздаёт магниты детям),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они нам помогут. Нужно только провести таким камнем над бассейном -  и вы увидите волшебство.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Дети по очереди проводят над сухим бассейном магнитом и достают железные предметы)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Этот волшебный камень называется магнит. Скажите какие предметы помог он достать из крупы?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Дети: Только железные.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Правильно - железные. Значит, какой вывод мы можем сделать?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Дети: Магнит притягивает только железные предметы.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Молодцы! 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Волшебная способность магнита притягивать к себе железные предметы или прилипать к железным поверхностям всегда вызывала у людей удивление и интерес. И сегодня я предлагаю вам разгадать секреты, которые хранит в себе магнит.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Прошу перейти к следующему столу.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Эксперимент </w:t>
      </w:r>
      <w:r>
        <w:rPr>
          <w:rFonts w:ascii="Segoe UI Symbol" w:hAnsi="Segoe UI Symbol" w:cs="Segoe UI Symbol" w:eastAsia="Segoe UI Symbol"/>
          <w:color w:val="111111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2 «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Стойкие солдатики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Посмотрите, что у меня на столе? </w:t>
        <w:br/>
        <w:t xml:space="preserve">Дети: Пустая стеклянная банка и гвозди.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- Из чего сделаны гвозди? 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Дети: - Из железа.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- На дно стеклянной банки я положу гвозди. Это будут наши солдатики. А теперь я поднесу к банке магнит, приложу к стеклу и буду постепенно двигать его наверх. Ребята, посмотрите, что произошло?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Дети: - Гвозди стали подниматься наверх.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- А теперь я уберу магнит от банки. Что произошло?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Дети: - Гвозди упали на дно банки.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- Какой вывод можно сделать?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Ответы детей.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- Правильно, магнит притягивает железо через стекло.</w:t>
      </w:r>
    </w:p>
    <w:p>
      <w:pPr>
        <w:spacing w:before="0" w:after="0" w:line="240"/>
        <w:ind w:right="849" w:left="10" w:hanging="1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- Ребята, давайте немного отдохнем и сделаем физминутку. 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     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Эксперимент </w:t>
      </w:r>
      <w:r>
        <w:rPr>
          <w:rFonts w:ascii="Segoe UI Symbol" w:hAnsi="Segoe UI Symbol" w:cs="Segoe UI Symbol" w:eastAsia="Segoe UI Symbol"/>
          <w:color w:val="111111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3 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Пресная и соленая вода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Посмотрите, перед вами стеклянные пустые сосуды, а в графине вода. Налейте, пожалуйста, в оба сосуда одинаковое количество воды.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Дети наливают воду в банки)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А теперь в одну из банок каждый из вас положите по ложке соли и перемешайте до полного растворения.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Дети кладут соль и перемешивают)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Скажите, какая вода получилась в банках.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Дети: В одной соленая, а в другой пресная.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Правильно.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Ребята, соленая вода похожа на морскую воду. А в обычной реке вода тоже солёная?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Нет, в речке вода пресная)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Верно, молодцы. А вы знаете, что в солёной воде легче плавать. Хотите это проверить?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Да)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Поможет нам в этом обычное яйцо. Возьмем яйцо и опустим его в банку с солёной водой. Что вы видите?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Яйцо не тонет)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А теперь возьмите другое яйцо и опустите его в стакан с пресной водой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не соленой)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. Что вы видите?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Яйцо утонуло)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Какой вывод мы сделаем? (В солёной воде яйцо не тонет, а в пресной воде тонет - значит, в солёной воде легче плавать).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Давайте перейдем к четвертому столу.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Эксперимент </w:t>
      </w:r>
      <w:r>
        <w:rPr>
          <w:rFonts w:ascii="Segoe UI Symbol" w:hAnsi="Segoe UI Symbol" w:cs="Segoe UI Symbol" w:eastAsia="Segoe UI Symbol"/>
          <w:color w:val="111111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4. 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Смешивание цветов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Ребята, теперь присаживайтесь каждый на свой стульчик. Будьте очень внимательны и аккуратны. Мы сейчас будем с вами настоящими волшебниками.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Посмотрите у меня в стаканах жидкости четырех цветов. Перед вами лежат карточки с заданием, на каждой карточке кружочки двух цветов и один пустой кружочек. Вам нужно смешать такого же цвета жидкости в своем стакане и полученным результатом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цветом)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раскрасить пустой кружочек.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Дети пластиковой ложкой набирают окрашенную воду и переливают в свой стаканчик, затем набирают воду другого цвета и смешивают их. Получившийся цвет, заносят в свою карточку).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Вывод при смешивании красок мы можем получить другие цвета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оранжевый, зеленый, коричневый, фиолетовый.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На сегодня наше экспериментирование подошло к концу. Ребята, скажите, что сегодня нового и интересного мы с вами узнали?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Ответ детей: Что магнит притягивает только железо.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Что в соленой воде плавать легче чем в пресной.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Что при смешивании цветов можно получить новые цвета.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Воспитатель: Мы напишем веселым человечкам с планеты Марс и опишем наши волшебные опыты. Вы были замечательными исследователями. И поэтому я хочу подарить вам на память эти медали, чтобы вы и дальше продолжали свои исследования.</w:t>
      </w:r>
    </w:p>
    <w:p>
      <w:pPr>
        <w:spacing w:before="0" w:after="0" w:line="240"/>
        <w:ind w:right="849" w:left="10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